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E8" w:rsidRPr="00737501" w:rsidRDefault="00A723E8" w:rsidP="0020772D">
      <w:pPr>
        <w:pStyle w:val="NormalWeb"/>
        <w:shd w:val="clear" w:color="auto" w:fill="FFFFFF"/>
        <w:spacing w:before="0" w:beforeAutospacing="0" w:after="0" w:afterAutospacing="0"/>
        <w:jc w:val="center"/>
        <w:textAlignment w:val="baseline"/>
        <w:rPr>
          <w:rStyle w:val="Gl"/>
          <w:bdr w:val="none" w:sz="0" w:space="0" w:color="auto" w:frame="1"/>
        </w:rPr>
      </w:pPr>
      <w:r w:rsidRPr="00737501">
        <w:rPr>
          <w:rStyle w:val="Gl"/>
          <w:bdr w:val="none" w:sz="0" w:space="0" w:color="auto" w:frame="1"/>
        </w:rPr>
        <w:t xml:space="preserve">KONYA GENÇLİK VE SPOR İL MÜDÜRLÜĞÜ </w:t>
      </w:r>
      <w:r w:rsidR="0094727D" w:rsidRPr="00737501">
        <w:rPr>
          <w:rStyle w:val="Gl"/>
          <w:bdr w:val="none" w:sz="0" w:space="0" w:color="auto" w:frame="1"/>
        </w:rPr>
        <w:t>İUP</w:t>
      </w:r>
      <w:r w:rsidRPr="00737501">
        <w:rPr>
          <w:rStyle w:val="Gl"/>
          <w:bdr w:val="none" w:sz="0" w:space="0" w:color="auto" w:frame="1"/>
        </w:rPr>
        <w:t xml:space="preserve"> KAPSAMINDA ÇALIŞACAK KATILIMCILARIN İSTENEN BELGELERİ</w:t>
      </w:r>
    </w:p>
    <w:p w:rsidR="00A723E8" w:rsidRPr="00737501" w:rsidRDefault="00A723E8" w:rsidP="00A723E8">
      <w:pPr>
        <w:pStyle w:val="NormalWeb"/>
        <w:shd w:val="clear" w:color="auto" w:fill="FFFFFF"/>
        <w:spacing w:before="0" w:beforeAutospacing="0" w:after="0" w:afterAutospacing="0"/>
        <w:textAlignment w:val="baseline"/>
        <w:rPr>
          <w:rStyle w:val="Gl"/>
          <w:bdr w:val="none" w:sz="0" w:space="0" w:color="auto" w:frame="1"/>
        </w:rPr>
      </w:pPr>
    </w:p>
    <w:p w:rsidR="00A723E8" w:rsidRPr="00C6542C" w:rsidRDefault="00A723E8" w:rsidP="00085C47">
      <w:pPr>
        <w:pStyle w:val="NormalWeb"/>
        <w:shd w:val="clear" w:color="auto" w:fill="FFFFFF"/>
        <w:spacing w:before="0" w:beforeAutospacing="0" w:after="0" w:afterAutospacing="0" w:line="360" w:lineRule="auto"/>
        <w:textAlignment w:val="baseline"/>
      </w:pPr>
      <w:r w:rsidRPr="00C6542C">
        <w:rPr>
          <w:rStyle w:val="Gl"/>
          <w:bdr w:val="none" w:sz="0" w:space="0" w:color="auto" w:frame="1"/>
        </w:rPr>
        <w:t>a-</w:t>
      </w:r>
      <w:r w:rsidRPr="00C6542C">
        <w:t xml:space="preserve"> Nüfus Cüzdanı Fotokopisi </w:t>
      </w:r>
      <w:r w:rsidRPr="00C6542C">
        <w:rPr>
          <w:b/>
        </w:rPr>
        <w:t>(Aslı yanında olacak)</w:t>
      </w:r>
    </w:p>
    <w:p w:rsidR="00A723E8" w:rsidRPr="00C6542C" w:rsidRDefault="00A723E8" w:rsidP="00085C47">
      <w:pPr>
        <w:pStyle w:val="NormalWeb"/>
        <w:shd w:val="clear" w:color="auto" w:fill="FFFFFF"/>
        <w:spacing w:before="0" w:beforeAutospacing="0" w:after="0" w:afterAutospacing="0" w:line="360" w:lineRule="auto"/>
        <w:textAlignment w:val="baseline"/>
        <w:rPr>
          <w:b/>
        </w:rPr>
      </w:pPr>
      <w:r w:rsidRPr="00C6542C">
        <w:rPr>
          <w:rStyle w:val="Gl"/>
          <w:bdr w:val="none" w:sz="0" w:space="0" w:color="auto" w:frame="1"/>
        </w:rPr>
        <w:t>b-</w:t>
      </w:r>
      <w:r w:rsidRPr="00C6542C">
        <w:t xml:space="preserve"> Fotoğraf </w:t>
      </w:r>
      <w:r w:rsidRPr="00C6542C">
        <w:rPr>
          <w:b/>
        </w:rPr>
        <w:t>(1 adet) (Vesikalık veya biometrik olabilir.)</w:t>
      </w:r>
    </w:p>
    <w:p w:rsidR="0084164C" w:rsidRPr="00C6542C" w:rsidRDefault="0084164C" w:rsidP="0084164C">
      <w:pPr>
        <w:pStyle w:val="NormalWeb"/>
        <w:shd w:val="clear" w:color="auto" w:fill="FFFFFF"/>
        <w:spacing w:before="0" w:beforeAutospacing="0" w:after="0" w:afterAutospacing="0" w:line="360" w:lineRule="auto"/>
        <w:textAlignment w:val="baseline"/>
      </w:pPr>
      <w:r w:rsidRPr="00C6542C">
        <w:rPr>
          <w:rStyle w:val="Gl"/>
          <w:bdr w:val="none" w:sz="0" w:space="0" w:color="auto" w:frame="1"/>
        </w:rPr>
        <w:t>c-</w:t>
      </w:r>
      <w:r w:rsidRPr="00C6542C">
        <w:t> Sağlık Beyanı (İl Müdürlüğümüz tarafından beyan belgesi temin edilecektir.) Kurum gerekli görmesi halinde tek hekimden çalışabilir durumda olduğunu gösterir belge talep edebilir.</w:t>
      </w:r>
    </w:p>
    <w:p w:rsidR="00A723E8" w:rsidRPr="00C6542C" w:rsidRDefault="00A723E8" w:rsidP="00085C47">
      <w:pPr>
        <w:pStyle w:val="NormalWeb"/>
        <w:shd w:val="clear" w:color="auto" w:fill="FFFFFF"/>
        <w:spacing w:before="0" w:beforeAutospacing="0" w:after="0" w:afterAutospacing="0" w:line="360" w:lineRule="auto"/>
        <w:textAlignment w:val="baseline"/>
        <w:rPr>
          <w:b/>
        </w:rPr>
      </w:pPr>
      <w:r w:rsidRPr="00C6542C">
        <w:rPr>
          <w:rStyle w:val="Gl"/>
          <w:bdr w:val="none" w:sz="0" w:space="0" w:color="auto" w:frame="1"/>
        </w:rPr>
        <w:t>d-</w:t>
      </w:r>
      <w:r w:rsidR="0094727D" w:rsidRPr="00C6542C">
        <w:rPr>
          <w:rStyle w:val="Gl"/>
          <w:bdr w:val="none" w:sz="0" w:space="0" w:color="auto" w:frame="1"/>
        </w:rPr>
        <w:t>E- Devletten</w:t>
      </w:r>
      <w:r w:rsidR="0094727D" w:rsidRPr="00C6542C">
        <w:rPr>
          <w:rStyle w:val="Gl"/>
          <w:b w:val="0"/>
          <w:bdr w:val="none" w:sz="0" w:space="0" w:color="auto" w:frame="1"/>
        </w:rPr>
        <w:t xml:space="preserve"> Alınacak Tüm Aileyi Gösterir </w:t>
      </w:r>
      <w:r w:rsidRPr="00C6542C">
        <w:rPr>
          <w:b/>
        </w:rPr>
        <w:t xml:space="preserve">Vukuatlı Nüfus Kayıt Örneği </w:t>
      </w:r>
      <w:r w:rsidRPr="00C6542C">
        <w:rPr>
          <w:i/>
          <w:u w:val="single"/>
        </w:rPr>
        <w:t>(Tipi "Aile" olarak seçilerek tüm fertleri gösteren belge alınacaktır.)</w:t>
      </w:r>
    </w:p>
    <w:p w:rsidR="00A723E8" w:rsidRPr="00C6542C" w:rsidRDefault="00A723E8" w:rsidP="00085C47">
      <w:pPr>
        <w:pStyle w:val="NormalWeb"/>
        <w:shd w:val="clear" w:color="auto" w:fill="FFFFFF"/>
        <w:spacing w:before="0" w:beforeAutospacing="0" w:after="0" w:afterAutospacing="0" w:line="360" w:lineRule="auto"/>
        <w:textAlignment w:val="baseline"/>
      </w:pPr>
      <w:r w:rsidRPr="00C6542C">
        <w:rPr>
          <w:rStyle w:val="Gl"/>
          <w:bdr w:val="none" w:sz="0" w:space="0" w:color="auto" w:frame="1"/>
        </w:rPr>
        <w:t>e-</w:t>
      </w:r>
      <w:r w:rsidRPr="00C6542C">
        <w:t> </w:t>
      </w:r>
      <w:r w:rsidR="0094727D" w:rsidRPr="00C6542C">
        <w:rPr>
          <w:rStyle w:val="Gl"/>
          <w:bdr w:val="none" w:sz="0" w:space="0" w:color="auto" w:frame="1"/>
        </w:rPr>
        <w:t>E- Devletten</w:t>
      </w:r>
      <w:r w:rsidR="0094727D" w:rsidRPr="00C6542C">
        <w:rPr>
          <w:rStyle w:val="Gl"/>
          <w:b w:val="0"/>
          <w:bdr w:val="none" w:sz="0" w:space="0" w:color="auto" w:frame="1"/>
        </w:rPr>
        <w:t xml:space="preserve"> Alınacak</w:t>
      </w:r>
      <w:r w:rsidR="0094727D" w:rsidRPr="00C6542C">
        <w:t xml:space="preserve"> </w:t>
      </w:r>
      <w:r w:rsidRPr="00C6542C">
        <w:t xml:space="preserve">Adli Sicil Kayıt Belgesi </w:t>
      </w:r>
    </w:p>
    <w:p w:rsidR="00A723E8" w:rsidRPr="00C6542C" w:rsidRDefault="00A723E8" w:rsidP="00085C47">
      <w:pPr>
        <w:pStyle w:val="NormalWeb"/>
        <w:shd w:val="clear" w:color="auto" w:fill="FFFFFF"/>
        <w:spacing w:before="0" w:beforeAutospacing="0" w:after="0" w:afterAutospacing="0" w:line="360" w:lineRule="auto"/>
        <w:textAlignment w:val="baseline"/>
      </w:pPr>
      <w:r w:rsidRPr="00C6542C">
        <w:rPr>
          <w:rStyle w:val="Gl"/>
          <w:bdr w:val="none" w:sz="0" w:space="0" w:color="auto" w:frame="1"/>
        </w:rPr>
        <w:t>f-</w:t>
      </w:r>
      <w:r w:rsidRPr="00C6542C">
        <w:t xml:space="preserve"> Aynı hanede ikamet eden kişi belgesi </w:t>
      </w:r>
      <w:r w:rsidRPr="00C6542C">
        <w:rPr>
          <w:b/>
        </w:rPr>
        <w:t>( E-devlet üzerinden</w:t>
      </w:r>
      <w:r w:rsidRPr="00C6542C">
        <w:t xml:space="preserve"> arama butonuna “Aynı hanede ikamet eden kişi belgesi” ifadesi yazılarak sorgulatılacaktır.)</w:t>
      </w:r>
    </w:p>
    <w:p w:rsidR="00C6542C" w:rsidRPr="00C6542C" w:rsidRDefault="00A723E8" w:rsidP="00085C47">
      <w:pPr>
        <w:pStyle w:val="NormalWeb"/>
        <w:shd w:val="clear" w:color="auto" w:fill="FFFFFF"/>
        <w:spacing w:before="0" w:beforeAutospacing="0" w:after="0" w:afterAutospacing="0" w:line="360" w:lineRule="auto"/>
        <w:textAlignment w:val="baseline"/>
      </w:pPr>
      <w:r w:rsidRPr="00C6542C">
        <w:rPr>
          <w:rStyle w:val="Gl"/>
          <w:bdr w:val="none" w:sz="0" w:space="0" w:color="auto" w:frame="1"/>
        </w:rPr>
        <w:t>g-</w:t>
      </w:r>
      <w:r w:rsidRPr="00C6542C">
        <w:t> Kendisi ve aile fertlerini kapsayacak şekilde aynı hanede yaşayan ve 16 (dahil) yaş</w:t>
      </w:r>
      <w:r w:rsidR="0084164C" w:rsidRPr="00C6542C">
        <w:t xml:space="preserve">ından büyük </w:t>
      </w:r>
      <w:r w:rsidR="00C6542C" w:rsidRPr="00C6542C">
        <w:t>kişilerin;</w:t>
      </w:r>
    </w:p>
    <w:p w:rsidR="00A723E8" w:rsidRPr="00C6542C" w:rsidRDefault="00C6542C" w:rsidP="00085C47">
      <w:pPr>
        <w:pStyle w:val="NormalWeb"/>
        <w:shd w:val="clear" w:color="auto" w:fill="FFFFFF"/>
        <w:spacing w:before="0" w:beforeAutospacing="0" w:after="0" w:afterAutospacing="0" w:line="360" w:lineRule="auto"/>
        <w:textAlignment w:val="baseline"/>
        <w:rPr>
          <w:b/>
        </w:rPr>
      </w:pPr>
      <w:r w:rsidRPr="00C6542C">
        <w:rPr>
          <w:u w:val="single"/>
        </w:rPr>
        <w:t>- Öğrenci ise öğrenci belgeleri,</w:t>
      </w:r>
      <w:r w:rsidR="00A723E8" w:rsidRPr="00C6542C">
        <w:rPr>
          <w:u w:val="single"/>
        </w:rPr>
        <w:br/>
        <w:t>- Ayrı ayrı Sigorta Tescil ve Hizmet Dökümü </w:t>
      </w:r>
      <w:r w:rsidR="00A723E8" w:rsidRPr="00C6542C">
        <w:rPr>
          <w:u w:val="single"/>
        </w:rPr>
        <w:br/>
        <w:t>- Sosyal Güvenlik Kayıt Belgeleri</w:t>
      </w:r>
      <w:r w:rsidR="00A723E8" w:rsidRPr="00C6542C">
        <w:t xml:space="preserve"> </w:t>
      </w:r>
      <w:r w:rsidR="00A723E8" w:rsidRPr="00C6542C">
        <w:rPr>
          <w:b/>
        </w:rPr>
        <w:t>( E-devlet üzerinden arama butonuna “Sosyal Güvenlik Kayıt Belgesi Sorgulama” ifadesi yazılarak sorgulatılacaktır.)</w:t>
      </w:r>
    </w:p>
    <w:p w:rsidR="00A723E8" w:rsidRPr="00C6542C" w:rsidRDefault="00A723E8" w:rsidP="00085C47">
      <w:pPr>
        <w:pStyle w:val="NormalWeb"/>
        <w:shd w:val="clear" w:color="auto" w:fill="FFFFFF"/>
        <w:spacing w:before="0" w:beforeAutospacing="0" w:after="0" w:afterAutospacing="0" w:line="276" w:lineRule="auto"/>
        <w:textAlignment w:val="baseline"/>
        <w:rPr>
          <w:b/>
        </w:rPr>
      </w:pPr>
      <w:r w:rsidRPr="00C6542C">
        <w:rPr>
          <w:rStyle w:val="Gl"/>
          <w:bdr w:val="none" w:sz="0" w:space="0" w:color="auto" w:frame="1"/>
        </w:rPr>
        <w:t>h- </w:t>
      </w:r>
      <w:r w:rsidRPr="00C6542C">
        <w:t xml:space="preserve">Maaş Bordrosu </w:t>
      </w:r>
      <w:r w:rsidRPr="00C6542C">
        <w:rPr>
          <w:b/>
        </w:rPr>
        <w:t>(Aynı hanede ikamet edip 16 yaşından büyük ve aktif çalışan kişilerden son aya ait maaş bordroları ve varsa maaş dışında aldığı ücretlerin belgesi (ikramiye, fazla çalışma vb.) firma yada kurum tarafından kaşeli imzalı olacaktır.) İşverenler için ulaşılabilen en yakın dönemdeki muhasebeci tarafından imzalı maaşını gösterir belge.</w:t>
      </w:r>
    </w:p>
    <w:p w:rsidR="00A723E8" w:rsidRPr="00C6542C" w:rsidRDefault="00A723E8" w:rsidP="00085C47">
      <w:pPr>
        <w:pStyle w:val="NormalWeb"/>
        <w:shd w:val="clear" w:color="auto" w:fill="FFFFFF"/>
        <w:spacing w:before="0" w:beforeAutospacing="0" w:after="0" w:afterAutospacing="0" w:line="360" w:lineRule="auto"/>
        <w:textAlignment w:val="baseline"/>
      </w:pPr>
      <w:r w:rsidRPr="00C6542C">
        <w:rPr>
          <w:rStyle w:val="Gl"/>
          <w:bdr w:val="none" w:sz="0" w:space="0" w:color="auto" w:frame="1"/>
        </w:rPr>
        <w:t>j-</w:t>
      </w:r>
      <w:r w:rsidRPr="00C6542C">
        <w:t> Beyan Formu (İl Müdürlüğümüzden temin edilecek olup, evrak teslimi esnasında doldurulacaktır.)</w:t>
      </w:r>
    </w:p>
    <w:p w:rsidR="00A723E8" w:rsidRPr="00C6542C" w:rsidRDefault="007078BB" w:rsidP="00085C47">
      <w:pPr>
        <w:pStyle w:val="NormalWeb"/>
        <w:shd w:val="clear" w:color="auto" w:fill="FFFFFF"/>
        <w:spacing w:before="0" w:beforeAutospacing="0" w:after="0" w:afterAutospacing="0" w:line="360" w:lineRule="auto"/>
        <w:textAlignment w:val="baseline"/>
      </w:pPr>
      <w:r w:rsidRPr="00C6542C">
        <w:rPr>
          <w:rStyle w:val="Gl"/>
          <w:u w:val="single"/>
          <w:bdr w:val="none" w:sz="0" w:space="0" w:color="auto" w:frame="1"/>
        </w:rPr>
        <w:t>*</w:t>
      </w:r>
      <w:r w:rsidR="00A723E8" w:rsidRPr="00C6542C">
        <w:rPr>
          <w:rStyle w:val="Gl"/>
          <w:bdr w:val="none" w:sz="0" w:space="0" w:color="auto" w:frame="1"/>
        </w:rPr>
        <w:t>:</w:t>
      </w:r>
      <w:r w:rsidR="00A723E8" w:rsidRPr="00C6542C">
        <w:t xml:space="preserve"> Hane toplam gelirine ikramiye, promosyon, mesai dahil zirai kazançlar ve diğer tüm kazançlar dahil edilecektir. Başvuruda bulunan kişinin İŞKUR’a başvurduğu tarih itibariyle sigortalı olmaması ve toplam hane geliri </w:t>
      </w:r>
      <w:r w:rsidR="0094727D" w:rsidRPr="00C6542C">
        <w:rPr>
          <w:color w:val="212529"/>
        </w:rPr>
        <w:t xml:space="preserve">yaklaşık </w:t>
      </w:r>
      <w:r w:rsidRPr="00C6542C">
        <w:rPr>
          <w:b/>
          <w:color w:val="212529"/>
        </w:rPr>
        <w:t>34.004,24</w:t>
      </w:r>
      <w:r w:rsidR="0094727D" w:rsidRPr="00C6542C">
        <w:rPr>
          <w:b/>
          <w:color w:val="212529"/>
        </w:rPr>
        <w:t xml:space="preserve"> </w:t>
      </w:r>
      <w:r w:rsidR="00A723E8" w:rsidRPr="00C6542C">
        <w:rPr>
          <w:b/>
        </w:rPr>
        <w:t>Türk Lirasını</w:t>
      </w:r>
      <w:r w:rsidR="00A723E8" w:rsidRPr="00C6542C">
        <w:t xml:space="preserve"> geçmemelidir.</w:t>
      </w:r>
      <w:r w:rsidR="000A1B35" w:rsidRPr="00C6542C">
        <w:t xml:space="preserve"> (Asgari </w:t>
      </w:r>
      <w:r w:rsidR="00B44C4E" w:rsidRPr="00C6542C">
        <w:t>ücretin</w:t>
      </w:r>
      <w:r w:rsidR="000A1B35" w:rsidRPr="00C6542C">
        <w:t xml:space="preserve"> </w:t>
      </w:r>
      <w:r w:rsidR="0094727D" w:rsidRPr="00C6542C">
        <w:t>2</w:t>
      </w:r>
      <w:r w:rsidR="000A1B35" w:rsidRPr="00C6542C">
        <w:t xml:space="preserve"> katını geçemez)</w:t>
      </w:r>
    </w:p>
    <w:p w:rsidR="006B6C24" w:rsidRPr="00C6542C" w:rsidRDefault="007078BB">
      <w:pPr>
        <w:rPr>
          <w:rFonts w:ascii="Times New Roman" w:hAnsi="Times New Roman" w:cs="Times New Roman"/>
          <w:b/>
          <w:sz w:val="24"/>
          <w:szCs w:val="24"/>
        </w:rPr>
      </w:pPr>
      <w:r w:rsidRPr="00C6542C">
        <w:rPr>
          <w:rFonts w:ascii="Times New Roman" w:hAnsi="Times New Roman" w:cs="Times New Roman"/>
          <w:b/>
          <w:sz w:val="24"/>
          <w:szCs w:val="24"/>
          <w:u w:val="single"/>
        </w:rPr>
        <w:t>**</w:t>
      </w:r>
      <w:r w:rsidRPr="00C6542C">
        <w:rPr>
          <w:rFonts w:ascii="Times New Roman" w:hAnsi="Times New Roman" w:cs="Times New Roman"/>
          <w:b/>
          <w:sz w:val="24"/>
          <w:szCs w:val="24"/>
        </w:rPr>
        <w:t>: Başvuru tarihinden önceki son bir aylık sürede 5510 sayılı Kanunun 4 üncü maddesi kapsamında sigortalı olarak bildirilmemiş olmak veya sigortalı sayılmamak</w:t>
      </w:r>
    </w:p>
    <w:p w:rsidR="007078BB" w:rsidRPr="00C6542C" w:rsidRDefault="007078BB">
      <w:pPr>
        <w:rPr>
          <w:rFonts w:ascii="Times New Roman" w:hAnsi="Times New Roman" w:cs="Times New Roman"/>
          <w:b/>
          <w:sz w:val="24"/>
          <w:szCs w:val="24"/>
        </w:rPr>
      </w:pPr>
      <w:r w:rsidRPr="00C6542C">
        <w:rPr>
          <w:rFonts w:ascii="Times New Roman" w:hAnsi="Times New Roman" w:cs="Times New Roman"/>
          <w:b/>
          <w:sz w:val="24"/>
          <w:szCs w:val="24"/>
          <w:u w:val="single"/>
        </w:rPr>
        <w:t xml:space="preserve">***: </w:t>
      </w:r>
      <w:r w:rsidRPr="00C6542C">
        <w:rPr>
          <w:rFonts w:ascii="Times New Roman" w:hAnsi="Times New Roman" w:cs="Times New Roman"/>
          <w:b/>
          <w:sz w:val="24"/>
          <w:szCs w:val="24"/>
        </w:rPr>
        <w:t>Kurum tarafından sunulan aktif işgücü veya işsizlik sigortası programlarının yararlanıcısı olmamak</w:t>
      </w:r>
    </w:p>
    <w:p w:rsidR="0094727D" w:rsidRPr="00737501" w:rsidRDefault="0094727D">
      <w:pPr>
        <w:rPr>
          <w:rFonts w:ascii="Times New Roman" w:hAnsi="Times New Roman" w:cs="Times New Roman"/>
        </w:rPr>
      </w:pPr>
    </w:p>
    <w:p w:rsidR="0084164C" w:rsidRPr="00737501" w:rsidRDefault="00B44C4E" w:rsidP="00215791">
      <w:pPr>
        <w:tabs>
          <w:tab w:val="left" w:pos="3435"/>
        </w:tabs>
        <w:rPr>
          <w:rFonts w:ascii="Times New Roman" w:hAnsi="Times New Roman" w:cs="Times New Roman"/>
        </w:rPr>
      </w:pPr>
      <w:r>
        <w:rPr>
          <w:rFonts w:ascii="Times New Roman" w:hAnsi="Times New Roman" w:cs="Times New Roman"/>
        </w:rPr>
        <w:tab/>
      </w:r>
      <w:bookmarkStart w:id="0" w:name="_GoBack"/>
      <w:bookmarkEnd w:id="0"/>
    </w:p>
    <w:sectPr w:rsidR="0084164C" w:rsidRPr="00737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5FBD"/>
    <w:multiLevelType w:val="hybridMultilevel"/>
    <w:tmpl w:val="8A30C018"/>
    <w:lvl w:ilvl="0" w:tplc="69EE2D68">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A2479AB"/>
    <w:multiLevelType w:val="hybridMultilevel"/>
    <w:tmpl w:val="F0B6FA44"/>
    <w:lvl w:ilvl="0" w:tplc="9DB46A5E">
      <w:start w:val="2"/>
      <w:numFmt w:val="decimal"/>
      <w:lvlText w:val="(%1)"/>
      <w:lvlJc w:val="left"/>
      <w:pPr>
        <w:ind w:left="116" w:hanging="341"/>
      </w:pPr>
      <w:rPr>
        <w:rFonts w:ascii="Times New Roman" w:eastAsia="Times New Roman" w:hAnsi="Times New Roman" w:cs="Times New Roman" w:hint="default"/>
        <w:spacing w:val="0"/>
        <w:w w:val="100"/>
        <w:sz w:val="24"/>
        <w:szCs w:val="24"/>
        <w:lang w:val="tr-TR" w:eastAsia="en-US" w:bidi="ar-SA"/>
      </w:rPr>
    </w:lvl>
    <w:lvl w:ilvl="1" w:tplc="08AE5B12">
      <w:numFmt w:val="bullet"/>
      <w:lvlText w:val="•"/>
      <w:lvlJc w:val="left"/>
      <w:pPr>
        <w:ind w:left="1040" w:hanging="341"/>
      </w:pPr>
      <w:rPr>
        <w:rFonts w:hint="default"/>
        <w:lang w:val="tr-TR" w:eastAsia="en-US" w:bidi="ar-SA"/>
      </w:rPr>
    </w:lvl>
    <w:lvl w:ilvl="2" w:tplc="2418293C">
      <w:numFmt w:val="bullet"/>
      <w:lvlText w:val="•"/>
      <w:lvlJc w:val="left"/>
      <w:pPr>
        <w:ind w:left="1960" w:hanging="341"/>
      </w:pPr>
      <w:rPr>
        <w:rFonts w:hint="default"/>
        <w:lang w:val="tr-TR" w:eastAsia="en-US" w:bidi="ar-SA"/>
      </w:rPr>
    </w:lvl>
    <w:lvl w:ilvl="3" w:tplc="3E861392">
      <w:numFmt w:val="bullet"/>
      <w:lvlText w:val="•"/>
      <w:lvlJc w:val="left"/>
      <w:pPr>
        <w:ind w:left="2881" w:hanging="341"/>
      </w:pPr>
      <w:rPr>
        <w:rFonts w:hint="default"/>
        <w:lang w:val="tr-TR" w:eastAsia="en-US" w:bidi="ar-SA"/>
      </w:rPr>
    </w:lvl>
    <w:lvl w:ilvl="4" w:tplc="3EBADEDE">
      <w:numFmt w:val="bullet"/>
      <w:lvlText w:val="•"/>
      <w:lvlJc w:val="left"/>
      <w:pPr>
        <w:ind w:left="3801" w:hanging="341"/>
      </w:pPr>
      <w:rPr>
        <w:rFonts w:hint="default"/>
        <w:lang w:val="tr-TR" w:eastAsia="en-US" w:bidi="ar-SA"/>
      </w:rPr>
    </w:lvl>
    <w:lvl w:ilvl="5" w:tplc="7ABACBA0">
      <w:numFmt w:val="bullet"/>
      <w:lvlText w:val="•"/>
      <w:lvlJc w:val="left"/>
      <w:pPr>
        <w:ind w:left="4722" w:hanging="341"/>
      </w:pPr>
      <w:rPr>
        <w:rFonts w:hint="default"/>
        <w:lang w:val="tr-TR" w:eastAsia="en-US" w:bidi="ar-SA"/>
      </w:rPr>
    </w:lvl>
    <w:lvl w:ilvl="6" w:tplc="71C87880">
      <w:numFmt w:val="bullet"/>
      <w:lvlText w:val="•"/>
      <w:lvlJc w:val="left"/>
      <w:pPr>
        <w:ind w:left="5642" w:hanging="341"/>
      </w:pPr>
      <w:rPr>
        <w:rFonts w:hint="default"/>
        <w:lang w:val="tr-TR" w:eastAsia="en-US" w:bidi="ar-SA"/>
      </w:rPr>
    </w:lvl>
    <w:lvl w:ilvl="7" w:tplc="5D8AFF34">
      <w:numFmt w:val="bullet"/>
      <w:lvlText w:val="•"/>
      <w:lvlJc w:val="left"/>
      <w:pPr>
        <w:ind w:left="6562" w:hanging="341"/>
      </w:pPr>
      <w:rPr>
        <w:rFonts w:hint="default"/>
        <w:lang w:val="tr-TR" w:eastAsia="en-US" w:bidi="ar-SA"/>
      </w:rPr>
    </w:lvl>
    <w:lvl w:ilvl="8" w:tplc="169A8C74">
      <w:numFmt w:val="bullet"/>
      <w:lvlText w:val="•"/>
      <w:lvlJc w:val="left"/>
      <w:pPr>
        <w:ind w:left="7483" w:hanging="341"/>
      </w:pPr>
      <w:rPr>
        <w:rFonts w:hint="default"/>
        <w:lang w:val="tr-TR" w:eastAsia="en-US" w:bidi="ar-SA"/>
      </w:rPr>
    </w:lvl>
  </w:abstractNum>
  <w:abstractNum w:abstractNumId="4">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nsid w:val="6DD66B0A"/>
    <w:multiLevelType w:val="hybridMultilevel"/>
    <w:tmpl w:val="6EE24160"/>
    <w:lvl w:ilvl="0" w:tplc="8D208190">
      <w:start w:val="2"/>
      <w:numFmt w:val="decimal"/>
      <w:lvlText w:val="(%1)"/>
      <w:lvlJc w:val="left"/>
      <w:pPr>
        <w:ind w:left="116" w:hanging="350"/>
      </w:pPr>
      <w:rPr>
        <w:rFonts w:ascii="Times New Roman" w:eastAsia="Times New Roman" w:hAnsi="Times New Roman" w:cs="Times New Roman" w:hint="default"/>
        <w:spacing w:val="0"/>
        <w:w w:val="100"/>
        <w:sz w:val="24"/>
        <w:szCs w:val="24"/>
        <w:lang w:val="tr-TR" w:eastAsia="en-US" w:bidi="ar-SA"/>
      </w:rPr>
    </w:lvl>
    <w:lvl w:ilvl="1" w:tplc="1416F1B6">
      <w:numFmt w:val="bullet"/>
      <w:lvlText w:val="•"/>
      <w:lvlJc w:val="left"/>
      <w:pPr>
        <w:ind w:left="1040" w:hanging="350"/>
      </w:pPr>
      <w:rPr>
        <w:rFonts w:hint="default"/>
        <w:lang w:val="tr-TR" w:eastAsia="en-US" w:bidi="ar-SA"/>
      </w:rPr>
    </w:lvl>
    <w:lvl w:ilvl="2" w:tplc="88B2ABAE">
      <w:numFmt w:val="bullet"/>
      <w:lvlText w:val="•"/>
      <w:lvlJc w:val="left"/>
      <w:pPr>
        <w:ind w:left="1960" w:hanging="350"/>
      </w:pPr>
      <w:rPr>
        <w:rFonts w:hint="default"/>
        <w:lang w:val="tr-TR" w:eastAsia="en-US" w:bidi="ar-SA"/>
      </w:rPr>
    </w:lvl>
    <w:lvl w:ilvl="3" w:tplc="A13E3F9E">
      <w:numFmt w:val="bullet"/>
      <w:lvlText w:val="•"/>
      <w:lvlJc w:val="left"/>
      <w:pPr>
        <w:ind w:left="2881" w:hanging="350"/>
      </w:pPr>
      <w:rPr>
        <w:rFonts w:hint="default"/>
        <w:lang w:val="tr-TR" w:eastAsia="en-US" w:bidi="ar-SA"/>
      </w:rPr>
    </w:lvl>
    <w:lvl w:ilvl="4" w:tplc="0D7E0CF8">
      <w:numFmt w:val="bullet"/>
      <w:lvlText w:val="•"/>
      <w:lvlJc w:val="left"/>
      <w:pPr>
        <w:ind w:left="3801" w:hanging="350"/>
      </w:pPr>
      <w:rPr>
        <w:rFonts w:hint="default"/>
        <w:lang w:val="tr-TR" w:eastAsia="en-US" w:bidi="ar-SA"/>
      </w:rPr>
    </w:lvl>
    <w:lvl w:ilvl="5" w:tplc="0A2EE35C">
      <w:numFmt w:val="bullet"/>
      <w:lvlText w:val="•"/>
      <w:lvlJc w:val="left"/>
      <w:pPr>
        <w:ind w:left="4722" w:hanging="350"/>
      </w:pPr>
      <w:rPr>
        <w:rFonts w:hint="default"/>
        <w:lang w:val="tr-TR" w:eastAsia="en-US" w:bidi="ar-SA"/>
      </w:rPr>
    </w:lvl>
    <w:lvl w:ilvl="6" w:tplc="E878FF12">
      <w:numFmt w:val="bullet"/>
      <w:lvlText w:val="•"/>
      <w:lvlJc w:val="left"/>
      <w:pPr>
        <w:ind w:left="5642" w:hanging="350"/>
      </w:pPr>
      <w:rPr>
        <w:rFonts w:hint="default"/>
        <w:lang w:val="tr-TR" w:eastAsia="en-US" w:bidi="ar-SA"/>
      </w:rPr>
    </w:lvl>
    <w:lvl w:ilvl="7" w:tplc="F2E02C20">
      <w:numFmt w:val="bullet"/>
      <w:lvlText w:val="•"/>
      <w:lvlJc w:val="left"/>
      <w:pPr>
        <w:ind w:left="6562" w:hanging="350"/>
      </w:pPr>
      <w:rPr>
        <w:rFonts w:hint="default"/>
        <w:lang w:val="tr-TR" w:eastAsia="en-US" w:bidi="ar-SA"/>
      </w:rPr>
    </w:lvl>
    <w:lvl w:ilvl="8" w:tplc="2812AAF2">
      <w:numFmt w:val="bullet"/>
      <w:lvlText w:val="•"/>
      <w:lvlJc w:val="left"/>
      <w:pPr>
        <w:ind w:left="7483" w:hanging="350"/>
      </w:pPr>
      <w:rPr>
        <w:rFonts w:hint="default"/>
        <w:lang w:val="tr-TR" w:eastAsia="en-US" w:bidi="ar-SA"/>
      </w:r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A5"/>
    <w:rsid w:val="00085C47"/>
    <w:rsid w:val="000A1B35"/>
    <w:rsid w:val="0020772D"/>
    <w:rsid w:val="00215791"/>
    <w:rsid w:val="00632D77"/>
    <w:rsid w:val="006B6C24"/>
    <w:rsid w:val="007078BB"/>
    <w:rsid w:val="00737501"/>
    <w:rsid w:val="0084164C"/>
    <w:rsid w:val="0094727D"/>
    <w:rsid w:val="00A723E8"/>
    <w:rsid w:val="00A73321"/>
    <w:rsid w:val="00B44C4E"/>
    <w:rsid w:val="00B710A5"/>
    <w:rsid w:val="00C65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E077-E053-4A52-91D5-0518A1CE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37501"/>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723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23E8"/>
    <w:rPr>
      <w:b/>
      <w:bCs/>
    </w:rPr>
  </w:style>
  <w:style w:type="paragraph" w:styleId="BalonMetni">
    <w:name w:val="Balloon Text"/>
    <w:basedOn w:val="Normal"/>
    <w:link w:val="BalonMetniChar"/>
    <w:uiPriority w:val="99"/>
    <w:semiHidden/>
    <w:unhideWhenUsed/>
    <w:rsid w:val="002077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772D"/>
    <w:rPr>
      <w:rFonts w:ascii="Segoe UI" w:hAnsi="Segoe UI" w:cs="Segoe UI"/>
      <w:sz w:val="18"/>
      <w:szCs w:val="18"/>
    </w:rPr>
  </w:style>
  <w:style w:type="character" w:customStyle="1" w:styleId="Balk1Char">
    <w:name w:val="Başlık 1 Char"/>
    <w:basedOn w:val="VarsaylanParagrafYazTipi"/>
    <w:link w:val="Balk1"/>
    <w:uiPriority w:val="9"/>
    <w:rsid w:val="00737501"/>
    <w:rPr>
      <w:rFonts w:ascii="Times New Roman" w:eastAsia="Times New Roman" w:hAnsi="Times New Roman" w:cs="Times New Roman"/>
      <w:b/>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4001">
      <w:bodyDiv w:val="1"/>
      <w:marLeft w:val="0"/>
      <w:marRight w:val="0"/>
      <w:marTop w:val="0"/>
      <w:marBottom w:val="0"/>
      <w:divBdr>
        <w:top w:val="none" w:sz="0" w:space="0" w:color="auto"/>
        <w:left w:val="none" w:sz="0" w:space="0" w:color="auto"/>
        <w:bottom w:val="none" w:sz="0" w:space="0" w:color="auto"/>
        <w:right w:val="none" w:sz="0" w:space="0" w:color="auto"/>
      </w:divBdr>
    </w:div>
    <w:div w:id="18003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DASKIRAN</dc:creator>
  <cp:keywords/>
  <dc:description/>
  <cp:lastModifiedBy>Serkan DASKIRAN</cp:lastModifiedBy>
  <cp:revision>2</cp:revision>
  <cp:lastPrinted>2024-01-10T05:56:00Z</cp:lastPrinted>
  <dcterms:created xsi:type="dcterms:W3CDTF">2024-09-23T08:51:00Z</dcterms:created>
  <dcterms:modified xsi:type="dcterms:W3CDTF">2024-09-23T08:51:00Z</dcterms:modified>
</cp:coreProperties>
</file>